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75E" w:rsidRPr="00CD74C4" w:rsidRDefault="008B075E" w:rsidP="00AA1AB1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val="tt-RU"/>
        </w:rPr>
        <w:sectPr w:rsidR="008B075E" w:rsidRPr="00CD74C4" w:rsidSect="00F61DB7">
          <w:pgSz w:w="11906" w:h="16838"/>
          <w:pgMar w:top="142" w:right="850" w:bottom="1134" w:left="567" w:header="708" w:footer="708" w:gutter="0"/>
          <w:cols w:num="3" w:space="1134" w:equalWidth="0">
            <w:col w:w="3686" w:space="188"/>
            <w:col w:w="2835" w:space="95"/>
            <w:col w:w="3685"/>
          </w:cols>
          <w:docGrid w:linePitch="360"/>
        </w:sectPr>
      </w:pPr>
    </w:p>
    <w:p w:rsidR="008B075E" w:rsidRPr="00355C2F" w:rsidRDefault="008B075E" w:rsidP="0095668E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D1A69" w:rsidTr="006D1A69">
        <w:tc>
          <w:tcPr>
            <w:tcW w:w="4785" w:type="dxa"/>
          </w:tcPr>
          <w:p w:rsidR="006D1A69" w:rsidRPr="00F93603" w:rsidRDefault="006D1A69" w:rsidP="006D1A69">
            <w:pPr>
              <w:widowControl w:val="0"/>
              <w:spacing w:after="0"/>
              <w:rPr>
                <w:sz w:val="28"/>
                <w:szCs w:val="28"/>
              </w:rPr>
            </w:pPr>
            <w:r w:rsidRPr="00F93603">
              <w:rPr>
                <w:sz w:val="28"/>
                <w:szCs w:val="28"/>
              </w:rPr>
              <w:t>П</w:t>
            </w:r>
            <w:r w:rsidR="007576CF">
              <w:rPr>
                <w:sz w:val="28"/>
                <w:szCs w:val="28"/>
              </w:rPr>
              <w:t>ринято</w:t>
            </w:r>
          </w:p>
          <w:p w:rsidR="006D1A69" w:rsidRPr="00F93603" w:rsidRDefault="007576CF" w:rsidP="006D1A69">
            <w:pPr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</w:t>
            </w:r>
            <w:r w:rsidR="006D1A69" w:rsidRPr="00F93603">
              <w:rPr>
                <w:sz w:val="28"/>
                <w:szCs w:val="28"/>
              </w:rPr>
              <w:t>едагогическом совете</w:t>
            </w:r>
          </w:p>
          <w:p w:rsidR="006D1A69" w:rsidRPr="00F93603" w:rsidRDefault="007576CF" w:rsidP="006D1A69">
            <w:pPr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«Детский сад №31</w:t>
            </w:r>
            <w:r w:rsidR="006D1A69" w:rsidRPr="00F93603">
              <w:rPr>
                <w:sz w:val="28"/>
                <w:szCs w:val="28"/>
              </w:rPr>
              <w:t>»</w:t>
            </w:r>
          </w:p>
          <w:p w:rsidR="006D1A69" w:rsidRPr="00F93603" w:rsidRDefault="007576CF" w:rsidP="006D1A69">
            <w:pPr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3</w:t>
            </w:r>
          </w:p>
          <w:p w:rsidR="006D1A69" w:rsidRDefault="007576CF" w:rsidP="006D1A69">
            <w:pPr>
              <w:widowControl w:val="0"/>
              <w:spacing w:after="0"/>
              <w:rPr>
                <w:sz w:val="28"/>
                <w:szCs w:val="28"/>
              </w:rPr>
            </w:pPr>
            <w:r w:rsidRPr="007576CF">
              <w:rPr>
                <w:sz w:val="28"/>
                <w:szCs w:val="28"/>
              </w:rPr>
              <w:t>от «24» февраля 2016</w:t>
            </w:r>
            <w:r w:rsidR="006D1A69" w:rsidRPr="00F93603">
              <w:rPr>
                <w:sz w:val="28"/>
                <w:szCs w:val="28"/>
              </w:rPr>
              <w:t xml:space="preserve"> г.</w:t>
            </w:r>
          </w:p>
          <w:p w:rsidR="006D1A69" w:rsidRDefault="006D1A69" w:rsidP="00F93603">
            <w:pPr>
              <w:widowControl w:val="0"/>
              <w:spacing w:after="0" w:line="240" w:lineRule="auto"/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6D1A69" w:rsidRPr="00F93603" w:rsidRDefault="007576CF" w:rsidP="006D1A69">
            <w:pPr>
              <w:widowControl w:val="0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«Утверждаю»:</w:t>
            </w:r>
          </w:p>
          <w:p w:rsidR="007576CF" w:rsidRDefault="006D1A69" w:rsidP="006D1A69">
            <w:pPr>
              <w:widowControl w:val="0"/>
              <w:spacing w:after="0"/>
              <w:jc w:val="right"/>
              <w:rPr>
                <w:sz w:val="28"/>
                <w:szCs w:val="28"/>
              </w:rPr>
            </w:pPr>
            <w:r w:rsidRPr="00F93603">
              <w:rPr>
                <w:sz w:val="28"/>
                <w:szCs w:val="28"/>
              </w:rPr>
              <w:t xml:space="preserve">Заведующая МБДОУ </w:t>
            </w:r>
            <w:r w:rsidR="007576CF">
              <w:rPr>
                <w:sz w:val="28"/>
                <w:szCs w:val="28"/>
              </w:rPr>
              <w:t xml:space="preserve">                    </w:t>
            </w:r>
          </w:p>
          <w:p w:rsidR="006D1A69" w:rsidRPr="00F93603" w:rsidRDefault="007576CF" w:rsidP="007576CF">
            <w:pPr>
              <w:widowControl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D1A69" w:rsidRPr="00F93603">
              <w:rPr>
                <w:sz w:val="28"/>
                <w:szCs w:val="28"/>
              </w:rPr>
              <w:t xml:space="preserve">«Детский сад </w:t>
            </w:r>
            <w:r>
              <w:rPr>
                <w:sz w:val="28"/>
                <w:szCs w:val="28"/>
              </w:rPr>
              <w:t>№31 г. Лениногорска»</w:t>
            </w:r>
          </w:p>
          <w:p w:rsidR="006D1A69" w:rsidRPr="00F93603" w:rsidRDefault="006D1A69" w:rsidP="006D1A69">
            <w:pPr>
              <w:widowControl w:val="0"/>
              <w:spacing w:after="0"/>
              <w:jc w:val="right"/>
              <w:rPr>
                <w:sz w:val="28"/>
                <w:szCs w:val="28"/>
              </w:rPr>
            </w:pPr>
            <w:r w:rsidRPr="00F93603">
              <w:rPr>
                <w:sz w:val="28"/>
                <w:szCs w:val="28"/>
              </w:rPr>
              <w:t xml:space="preserve">МО </w:t>
            </w:r>
            <w:r w:rsidR="007576CF">
              <w:rPr>
                <w:sz w:val="28"/>
                <w:szCs w:val="28"/>
              </w:rPr>
              <w:t>«</w:t>
            </w:r>
            <w:r w:rsidRPr="00F93603">
              <w:rPr>
                <w:sz w:val="28"/>
                <w:szCs w:val="28"/>
              </w:rPr>
              <w:t>ЛМР</w:t>
            </w:r>
            <w:r w:rsidR="007576CF">
              <w:rPr>
                <w:sz w:val="28"/>
                <w:szCs w:val="28"/>
              </w:rPr>
              <w:t>»</w:t>
            </w:r>
            <w:r w:rsidRPr="00F93603">
              <w:rPr>
                <w:sz w:val="28"/>
                <w:szCs w:val="28"/>
              </w:rPr>
              <w:t xml:space="preserve"> РТ</w:t>
            </w:r>
          </w:p>
          <w:p w:rsidR="006D1A69" w:rsidRDefault="006D1A69" w:rsidP="006D1A69">
            <w:pPr>
              <w:widowControl w:val="0"/>
              <w:spacing w:after="0" w:line="240" w:lineRule="auto"/>
              <w:contextualSpacing/>
              <w:rPr>
                <w:sz w:val="24"/>
                <w:szCs w:val="24"/>
                <w:lang w:val="tt-RU"/>
              </w:rPr>
            </w:pPr>
            <w:r w:rsidRPr="00F93603">
              <w:rPr>
                <w:sz w:val="28"/>
                <w:szCs w:val="28"/>
              </w:rPr>
              <w:t xml:space="preserve"> </w:t>
            </w:r>
            <w:r w:rsidR="007576CF">
              <w:rPr>
                <w:sz w:val="28"/>
                <w:szCs w:val="28"/>
              </w:rPr>
              <w:t xml:space="preserve">              </w:t>
            </w:r>
            <w:r w:rsidRPr="00F93603">
              <w:rPr>
                <w:sz w:val="28"/>
                <w:szCs w:val="28"/>
              </w:rPr>
              <w:t>________</w:t>
            </w:r>
            <w:r w:rsidR="007576CF" w:rsidRPr="00F93603">
              <w:rPr>
                <w:sz w:val="28"/>
                <w:szCs w:val="28"/>
              </w:rPr>
              <w:t>_ /</w:t>
            </w:r>
            <w:r w:rsidR="007576CF">
              <w:rPr>
                <w:sz w:val="28"/>
                <w:szCs w:val="28"/>
                <w:u w:val="single"/>
              </w:rPr>
              <w:t xml:space="preserve"> </w:t>
            </w:r>
            <w:r w:rsidR="007576CF" w:rsidRPr="007576CF">
              <w:rPr>
                <w:sz w:val="28"/>
                <w:szCs w:val="28"/>
              </w:rPr>
              <w:t xml:space="preserve">А.Р. </w:t>
            </w:r>
            <w:proofErr w:type="spellStart"/>
            <w:r w:rsidR="007576CF" w:rsidRPr="007576CF">
              <w:rPr>
                <w:sz w:val="28"/>
                <w:szCs w:val="28"/>
              </w:rPr>
              <w:t>Сальманова</w:t>
            </w:r>
            <w:proofErr w:type="spellEnd"/>
          </w:p>
        </w:tc>
      </w:tr>
    </w:tbl>
    <w:p w:rsidR="008B075E" w:rsidRPr="00F93603" w:rsidRDefault="008B075E" w:rsidP="00F93603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p w:rsidR="008B075E" w:rsidRPr="00F93603" w:rsidRDefault="008B075E" w:rsidP="00F93603">
      <w:pPr>
        <w:widowControl w:val="0"/>
        <w:spacing w:after="0"/>
        <w:jc w:val="right"/>
        <w:rPr>
          <w:rFonts w:ascii="Times New Roman" w:hAnsi="Times New Roman"/>
        </w:rPr>
      </w:pPr>
    </w:p>
    <w:p w:rsidR="008B075E" w:rsidRPr="00F93603" w:rsidRDefault="008B075E" w:rsidP="00F93603">
      <w:pPr>
        <w:widowControl w:val="0"/>
        <w:spacing w:after="0"/>
        <w:jc w:val="right"/>
        <w:rPr>
          <w:rFonts w:ascii="Times New Roman" w:hAnsi="Times New Roman"/>
          <w:b/>
        </w:rPr>
      </w:pPr>
    </w:p>
    <w:p w:rsidR="00CD6662" w:rsidRDefault="00CD6662" w:rsidP="00F93603">
      <w:pPr>
        <w:widowControl w:val="0"/>
        <w:spacing w:after="0"/>
        <w:rPr>
          <w:rFonts w:ascii="Times New Roman" w:hAnsi="Times New Roman"/>
        </w:rPr>
      </w:pPr>
    </w:p>
    <w:p w:rsidR="007576CF" w:rsidRDefault="007576CF" w:rsidP="00F93603">
      <w:pPr>
        <w:widowControl w:val="0"/>
        <w:spacing w:after="0"/>
        <w:rPr>
          <w:rFonts w:ascii="Times New Roman" w:hAnsi="Times New Roman"/>
        </w:rPr>
      </w:pPr>
    </w:p>
    <w:p w:rsidR="007576CF" w:rsidRDefault="007576CF" w:rsidP="00F93603">
      <w:pPr>
        <w:widowControl w:val="0"/>
        <w:spacing w:after="0"/>
        <w:rPr>
          <w:rFonts w:ascii="Times New Roman" w:hAnsi="Times New Roman"/>
        </w:rPr>
      </w:pPr>
    </w:p>
    <w:p w:rsidR="007576CF" w:rsidRDefault="007576CF" w:rsidP="00F93603">
      <w:pPr>
        <w:widowControl w:val="0"/>
        <w:spacing w:after="0"/>
        <w:rPr>
          <w:rFonts w:ascii="Times New Roman" w:hAnsi="Times New Roman"/>
        </w:rPr>
      </w:pPr>
    </w:p>
    <w:p w:rsidR="007576CF" w:rsidRDefault="007576CF" w:rsidP="00F93603">
      <w:pPr>
        <w:widowControl w:val="0"/>
        <w:spacing w:after="0"/>
        <w:rPr>
          <w:rFonts w:ascii="Times New Roman" w:hAnsi="Times New Roman"/>
        </w:rPr>
      </w:pPr>
    </w:p>
    <w:p w:rsidR="007576CF" w:rsidRPr="009F2FBF" w:rsidRDefault="007576CF" w:rsidP="00F93603">
      <w:pPr>
        <w:widowControl w:val="0"/>
        <w:spacing w:after="0"/>
        <w:rPr>
          <w:rFonts w:ascii="Times New Roman" w:hAnsi="Times New Roman"/>
        </w:rPr>
      </w:pPr>
    </w:p>
    <w:p w:rsidR="008B075E" w:rsidRPr="00F93603" w:rsidRDefault="008B075E" w:rsidP="00F93603">
      <w:pPr>
        <w:widowControl w:val="0"/>
        <w:spacing w:after="0"/>
        <w:ind w:left="-120" w:firstLine="120"/>
        <w:rPr>
          <w:rFonts w:ascii="Times New Roman" w:hAnsi="Times New Roman"/>
          <w:b/>
        </w:rPr>
      </w:pPr>
    </w:p>
    <w:p w:rsidR="008B075E" w:rsidRDefault="006D1A69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ПЛА</w:t>
      </w:r>
      <w:r w:rsidR="008B075E" w:rsidRPr="00F93603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 МЕРОПРИЯТИЙ</w:t>
      </w:r>
    </w:p>
    <w:p w:rsidR="006D1A69" w:rsidRPr="006D1A69" w:rsidRDefault="006D1A69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D1A69">
        <w:rPr>
          <w:rFonts w:ascii="Times New Roman" w:hAnsi="Times New Roman"/>
          <w:b/>
          <w:sz w:val="40"/>
          <w:szCs w:val="40"/>
        </w:rPr>
        <w:t xml:space="preserve">по реализации системы антикоррупционного  воспитания в 2016 году </w:t>
      </w:r>
    </w:p>
    <w:p w:rsidR="00A34AB4" w:rsidRDefault="008B075E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34AB4">
        <w:rPr>
          <w:rFonts w:ascii="Times New Roman" w:hAnsi="Times New Roman"/>
          <w:b/>
          <w:sz w:val="32"/>
          <w:szCs w:val="32"/>
        </w:rPr>
        <w:t xml:space="preserve">муниципального бюджетного дошкольного </w:t>
      </w:r>
    </w:p>
    <w:p w:rsidR="008B075E" w:rsidRPr="00A34AB4" w:rsidRDefault="008B075E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34AB4">
        <w:rPr>
          <w:rFonts w:ascii="Times New Roman" w:hAnsi="Times New Roman"/>
          <w:b/>
          <w:sz w:val="32"/>
          <w:szCs w:val="32"/>
        </w:rPr>
        <w:t xml:space="preserve">образовательного учреждения </w:t>
      </w:r>
    </w:p>
    <w:p w:rsidR="008B075E" w:rsidRPr="00A34AB4" w:rsidRDefault="007576CF" w:rsidP="007576CF">
      <w:pPr>
        <w:widowControl w:val="0"/>
        <w:spacing w:after="0" w:line="240" w:lineRule="auto"/>
        <w:ind w:left="-540" w:right="-36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«Детский сад № 31</w:t>
      </w:r>
      <w:r w:rsidR="009F2FBF" w:rsidRPr="00A34AB4">
        <w:rPr>
          <w:rFonts w:ascii="Times New Roman" w:hAnsi="Times New Roman"/>
          <w:b/>
          <w:sz w:val="32"/>
          <w:szCs w:val="32"/>
        </w:rPr>
        <w:t xml:space="preserve"> г.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8B075E" w:rsidRPr="00A34AB4">
        <w:rPr>
          <w:rFonts w:ascii="Times New Roman" w:hAnsi="Times New Roman"/>
          <w:b/>
          <w:sz w:val="32"/>
          <w:szCs w:val="32"/>
        </w:rPr>
        <w:t>Лениногорска»</w:t>
      </w:r>
    </w:p>
    <w:p w:rsidR="008B075E" w:rsidRPr="00A34AB4" w:rsidRDefault="008B075E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34AB4">
        <w:rPr>
          <w:rFonts w:ascii="Times New Roman" w:hAnsi="Times New Roman"/>
          <w:b/>
          <w:sz w:val="32"/>
          <w:szCs w:val="32"/>
        </w:rPr>
        <w:t xml:space="preserve">муниципального образования </w:t>
      </w:r>
      <w:r w:rsidR="007576CF">
        <w:rPr>
          <w:rFonts w:ascii="Times New Roman" w:hAnsi="Times New Roman"/>
          <w:b/>
          <w:sz w:val="32"/>
          <w:szCs w:val="32"/>
        </w:rPr>
        <w:t xml:space="preserve">                                             </w:t>
      </w:r>
      <w:proofErr w:type="gramStart"/>
      <w:r w:rsidR="007576CF">
        <w:rPr>
          <w:rFonts w:ascii="Times New Roman" w:hAnsi="Times New Roman"/>
          <w:b/>
          <w:sz w:val="32"/>
          <w:szCs w:val="32"/>
        </w:rPr>
        <w:t xml:space="preserve">   </w:t>
      </w:r>
      <w:r w:rsidRPr="00A34AB4">
        <w:rPr>
          <w:rFonts w:ascii="Times New Roman" w:hAnsi="Times New Roman"/>
          <w:b/>
          <w:sz w:val="32"/>
          <w:szCs w:val="32"/>
        </w:rPr>
        <w:t>«</w:t>
      </w:r>
      <w:proofErr w:type="spellStart"/>
      <w:proofErr w:type="gramEnd"/>
      <w:r w:rsidRPr="00A34AB4">
        <w:rPr>
          <w:rFonts w:ascii="Times New Roman" w:hAnsi="Times New Roman"/>
          <w:b/>
          <w:sz w:val="32"/>
          <w:szCs w:val="32"/>
        </w:rPr>
        <w:t>Лениногорский</w:t>
      </w:r>
      <w:proofErr w:type="spellEnd"/>
      <w:r w:rsidRPr="00A34AB4">
        <w:rPr>
          <w:rFonts w:ascii="Times New Roman" w:hAnsi="Times New Roman"/>
          <w:b/>
          <w:sz w:val="32"/>
          <w:szCs w:val="32"/>
        </w:rPr>
        <w:t xml:space="preserve"> муниципальный район» </w:t>
      </w:r>
    </w:p>
    <w:p w:rsidR="008B075E" w:rsidRPr="00A34AB4" w:rsidRDefault="008B075E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34AB4">
        <w:rPr>
          <w:rFonts w:ascii="Times New Roman" w:hAnsi="Times New Roman"/>
          <w:b/>
          <w:sz w:val="32"/>
          <w:szCs w:val="32"/>
        </w:rPr>
        <w:t xml:space="preserve">Республики Татарстан </w:t>
      </w:r>
    </w:p>
    <w:p w:rsidR="008B075E" w:rsidRDefault="008B075E" w:rsidP="007576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D6662" w:rsidRPr="00F93603" w:rsidRDefault="00CD6662" w:rsidP="00A34AB4">
      <w:pPr>
        <w:widowControl w:val="0"/>
        <w:spacing w:after="0"/>
        <w:rPr>
          <w:rFonts w:ascii="Times New Roman" w:hAnsi="Times New Roman"/>
          <w:b/>
          <w:sz w:val="40"/>
          <w:szCs w:val="40"/>
        </w:rPr>
      </w:pPr>
    </w:p>
    <w:p w:rsidR="00A34AB4" w:rsidRDefault="00A34AB4" w:rsidP="00F93603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6D1A69" w:rsidRDefault="006D1A69" w:rsidP="00F93603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6D1A69" w:rsidRDefault="006D1A69" w:rsidP="00F93603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6D1A69" w:rsidRPr="00A34AB4" w:rsidRDefault="006D1A69" w:rsidP="00F93603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8B075E" w:rsidRDefault="008B075E" w:rsidP="00F93603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7576CF" w:rsidRDefault="007576CF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8B075E" w:rsidRPr="00F93603" w:rsidRDefault="008B075E" w:rsidP="00F9360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93603">
        <w:rPr>
          <w:rFonts w:ascii="Times New Roman" w:hAnsi="Times New Roman"/>
          <w:b/>
        </w:rPr>
        <w:t>г. Лениногорск</w:t>
      </w:r>
      <w:r w:rsidR="007576CF">
        <w:rPr>
          <w:rFonts w:ascii="Times New Roman" w:hAnsi="Times New Roman"/>
          <w:b/>
        </w:rPr>
        <w:t>,</w:t>
      </w:r>
      <w:r w:rsidRPr="00F93603">
        <w:rPr>
          <w:rFonts w:ascii="Times New Roman" w:hAnsi="Times New Roman"/>
          <w:b/>
        </w:rPr>
        <w:t xml:space="preserve"> </w:t>
      </w:r>
      <w:r w:rsidR="006D1A69">
        <w:rPr>
          <w:rFonts w:ascii="Times New Roman" w:hAnsi="Times New Roman"/>
          <w:b/>
        </w:rPr>
        <w:t>2016</w:t>
      </w:r>
      <w:r w:rsidRPr="00F93603">
        <w:rPr>
          <w:rFonts w:ascii="Times New Roman" w:hAnsi="Times New Roman"/>
          <w:b/>
        </w:rPr>
        <w:t xml:space="preserve"> г.</w:t>
      </w:r>
    </w:p>
    <w:p w:rsidR="008B075E" w:rsidRPr="00355C2F" w:rsidRDefault="008B075E" w:rsidP="008F6DC2">
      <w:pPr>
        <w:rPr>
          <w:lang w:val="tt-RU"/>
        </w:rPr>
        <w:sectPr w:rsidR="008B075E" w:rsidRPr="00355C2F" w:rsidSect="00F93603">
          <w:type w:val="continuous"/>
          <w:pgSz w:w="11906" w:h="16838"/>
          <w:pgMar w:top="426" w:right="850" w:bottom="360" w:left="1701" w:header="708" w:footer="708" w:gutter="0"/>
          <w:cols w:space="708"/>
          <w:docGrid w:linePitch="360"/>
        </w:sectPr>
      </w:pP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Цель: </w:t>
      </w: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и внедрение организационно-правовых механизмов, нравственно-психологической атмосферы, направленных на эффективную </w:t>
      </w:r>
      <w:r w:rsidR="007576CF">
        <w:rPr>
          <w:rFonts w:ascii="Times New Roman" w:eastAsia="Times New Roman" w:hAnsi="Times New Roman"/>
          <w:sz w:val="28"/>
          <w:szCs w:val="28"/>
          <w:lang w:eastAsia="ru-RU"/>
        </w:rPr>
        <w:t>профилактику коррупции в МБДОУ № 31</w:t>
      </w: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Задачи: </w:t>
      </w:r>
    </w:p>
    <w:p w:rsidR="00B67E8C" w:rsidRPr="00B67E8C" w:rsidRDefault="00B67E8C" w:rsidP="00B67E8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7E8C" w:rsidRPr="00B67E8C" w:rsidRDefault="00B67E8C" w:rsidP="00B67E8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Систематизация условий, способствующих коррупции в </w:t>
      </w:r>
      <w:r w:rsidR="007576CF">
        <w:rPr>
          <w:rFonts w:ascii="Times New Roman" w:eastAsia="Times New Roman" w:hAnsi="Times New Roman"/>
          <w:sz w:val="28"/>
          <w:szCs w:val="28"/>
          <w:lang w:eastAsia="ru-RU"/>
        </w:rPr>
        <w:t>МБ</w:t>
      </w: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ДОУ; </w:t>
      </w:r>
    </w:p>
    <w:p w:rsidR="00B67E8C" w:rsidRPr="00B67E8C" w:rsidRDefault="00B67E8C" w:rsidP="00B67E8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Разработка мер, направленных на обеспечение прозрачности действий ответственных лиц в условиях коррупционной ситуации; </w:t>
      </w:r>
    </w:p>
    <w:p w:rsidR="00B67E8C" w:rsidRPr="00B67E8C" w:rsidRDefault="00B67E8C" w:rsidP="00B67E8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методов обучения и воспитания детей нравственным нормам, составляющим основу личности, устойчивой против коррупции; </w:t>
      </w:r>
    </w:p>
    <w:p w:rsidR="00B67E8C" w:rsidRPr="00B67E8C" w:rsidRDefault="00B67E8C" w:rsidP="00B67E8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Разработка и внедрение организационно - правовых механизмов, снимающих возможность коррупционных действий; </w:t>
      </w:r>
    </w:p>
    <w:p w:rsidR="00B67E8C" w:rsidRPr="00B67E8C" w:rsidRDefault="00B67E8C" w:rsidP="00B67E8C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Содействие реализации прав граждан и организаций на доступ к информации о фактах коррупции и </w:t>
      </w:r>
      <w:proofErr w:type="spellStart"/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факторов, а также на их свободное освещение в средствах массовой информации (сайт </w:t>
      </w:r>
      <w:r w:rsidR="007576CF">
        <w:rPr>
          <w:rFonts w:ascii="Times New Roman" w:eastAsia="Times New Roman" w:hAnsi="Times New Roman"/>
          <w:sz w:val="28"/>
          <w:szCs w:val="28"/>
          <w:lang w:eastAsia="ru-RU"/>
        </w:rPr>
        <w:t>МБ</w:t>
      </w:r>
      <w:r w:rsidRPr="00B67E8C">
        <w:rPr>
          <w:rFonts w:ascii="Times New Roman" w:eastAsia="Times New Roman" w:hAnsi="Times New Roman"/>
          <w:sz w:val="28"/>
          <w:szCs w:val="28"/>
          <w:lang w:eastAsia="ru-RU"/>
        </w:rPr>
        <w:t>ДОУ). </w:t>
      </w:r>
    </w:p>
    <w:p w:rsidR="00B67E8C" w:rsidRPr="00B67E8C" w:rsidRDefault="00B67E8C" w:rsidP="00B67E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мероприятий </w:t>
      </w:r>
    </w:p>
    <w:p w:rsidR="007576CF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реализации системы </w:t>
      </w:r>
      <w:r w:rsidR="007576CF" w:rsidRPr="00B67E8C">
        <w:rPr>
          <w:rFonts w:ascii="Times New Roman" w:eastAsia="Times New Roman" w:hAnsi="Times New Roman"/>
          <w:b/>
          <w:sz w:val="28"/>
          <w:szCs w:val="28"/>
          <w:lang w:eastAsia="ru-RU"/>
        </w:rPr>
        <w:t>антикоррупционного воспитания</w:t>
      </w:r>
      <w:r w:rsidRPr="00B67E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576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МБДОУ №31 </w:t>
      </w: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2016 году </w:t>
      </w:r>
    </w:p>
    <w:p w:rsidR="00B67E8C" w:rsidRPr="00B67E8C" w:rsidRDefault="00B67E8C" w:rsidP="00B67E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4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134"/>
        <w:gridCol w:w="141"/>
        <w:gridCol w:w="1418"/>
        <w:gridCol w:w="142"/>
        <w:gridCol w:w="1559"/>
        <w:gridCol w:w="141"/>
        <w:gridCol w:w="1560"/>
      </w:tblGrid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559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</w:t>
            </w:r>
          </w:p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B67E8C" w:rsidRPr="00B67E8C" w:rsidTr="001B0655">
        <w:tc>
          <w:tcPr>
            <w:tcW w:w="10632" w:type="dxa"/>
            <w:gridSpan w:val="9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Организационно - методическая работа </w:t>
            </w:r>
          </w:p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E8C" w:rsidRPr="00B67E8C" w:rsidTr="007576CF">
        <w:trPr>
          <w:trHeight w:val="468"/>
        </w:trPr>
        <w:tc>
          <w:tcPr>
            <w:tcW w:w="709" w:type="dxa"/>
            <w:vMerge w:val="restart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vMerge w:val="restart"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Освещение вопроса незаконных сборов денежных средств  на педагогических советах образовательных  организаций. 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февраль</w:t>
            </w:r>
          </w:p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B67E8C" w:rsidRPr="00B67E8C" w:rsidRDefault="007576CF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842" w:type="dxa"/>
            <w:gridSpan w:val="3"/>
            <w:vMerge w:val="restart"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администрация ОУ, педагоги </w:t>
            </w:r>
          </w:p>
        </w:tc>
        <w:tc>
          <w:tcPr>
            <w:tcW w:w="1560" w:type="dxa"/>
            <w:vMerge w:val="restart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Заведующая ДОУ</w:t>
            </w:r>
          </w:p>
        </w:tc>
      </w:tr>
      <w:tr w:rsidR="00B67E8C" w:rsidRPr="00B67E8C" w:rsidTr="007576CF">
        <w:trPr>
          <w:trHeight w:val="493"/>
        </w:trPr>
        <w:tc>
          <w:tcPr>
            <w:tcW w:w="709" w:type="dxa"/>
            <w:vMerge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67E8C" w:rsidRPr="00B67E8C" w:rsidRDefault="007576CF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</w:t>
            </w:r>
            <w:r w:rsidR="00B67E8C"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ноябрь</w:t>
            </w:r>
          </w:p>
        </w:tc>
        <w:tc>
          <w:tcPr>
            <w:tcW w:w="1418" w:type="dxa"/>
            <w:vMerge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42" w:type="dxa"/>
            <w:gridSpan w:val="3"/>
            <w:vMerge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60" w:type="dxa"/>
            <w:vMerge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Распространение и изучение пособия «Антикоррупционное воспитание. Методические рекомендации по формированию и реализации системы антикоррупционного воспитания в дошкольных и общеобразовательных организациях Республики Татарстан»/ авт.-сост.: И.В. Сафронова, Г.Р. </w:t>
            </w:r>
            <w:proofErr w:type="spellStart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Хамитова</w:t>
            </w:r>
            <w:proofErr w:type="spellEnd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 М. </w:t>
            </w:r>
            <w:proofErr w:type="spellStart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Фокеева</w:t>
            </w:r>
            <w:proofErr w:type="spellEnd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И.Т. Сагдеева.- Казань: ИРО РТ, 2015.-38 с. 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Февраль-март</w:t>
            </w:r>
          </w:p>
        </w:tc>
        <w:tc>
          <w:tcPr>
            <w:tcW w:w="1418" w:type="dxa"/>
          </w:tcPr>
          <w:p w:rsidR="00B67E8C" w:rsidRPr="00B67E8C" w:rsidRDefault="007576CF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Педагоги ДОУ</w:t>
            </w:r>
          </w:p>
          <w:p w:rsidR="00B67E8C" w:rsidRPr="00B67E8C" w:rsidRDefault="00B67E8C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560" w:type="dxa"/>
          </w:tcPr>
          <w:p w:rsidR="00B67E8C" w:rsidRPr="00B67E8C" w:rsidRDefault="007576CF" w:rsidP="00B67E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Старший воспитатель</w:t>
            </w: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Освещение вопроса приобщения детей к социокультурным нормам, традициям семьи, общества и государства на совещании </w:t>
            </w: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заведующих ДОУ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Сентябрь, май</w:t>
            </w:r>
          </w:p>
        </w:tc>
        <w:tc>
          <w:tcPr>
            <w:tcW w:w="1418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УО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Специалист по дошкольному образованию, заведующие </w:t>
            </w: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ДОУ</w:t>
            </w: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Специалист по дошкольному </w:t>
            </w: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образованию, заведующие ДОУ</w:t>
            </w: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Освещение вопроса антикоррупционного воспитания на  уровне дошкольного образования на педагогических советах ДОУ. 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Февраль, ноябрь</w:t>
            </w:r>
          </w:p>
        </w:tc>
        <w:tc>
          <w:tcPr>
            <w:tcW w:w="1418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</w:t>
            </w:r>
            <w:r w:rsidR="00E13B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№31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Педагоги ДОУ</w:t>
            </w: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Педагоги ДОУ</w:t>
            </w:r>
          </w:p>
        </w:tc>
      </w:tr>
      <w:tr w:rsidR="00B67E8C" w:rsidRPr="00B67E8C" w:rsidTr="001B0655">
        <w:tc>
          <w:tcPr>
            <w:tcW w:w="10632" w:type="dxa"/>
            <w:gridSpan w:val="9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Инструктивно - методическая работа</w:t>
            </w:r>
          </w:p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Размещение и обновление  на стендах образовательных организаций информации антикоррупционного содержания 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раз в месяц</w:t>
            </w:r>
          </w:p>
        </w:tc>
        <w:tc>
          <w:tcPr>
            <w:tcW w:w="1418" w:type="dxa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ОУ, педагогические работники</w:t>
            </w: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bookmarkStart w:id="0" w:name="_GoBack"/>
            <w:bookmarkEnd w:id="0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ответственный по антикоррупционной работе в ДОУ</w:t>
            </w: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Обсуждение вопроса антикоррупционного содержания на родительских собраниях ОУ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Март, сентябрь</w:t>
            </w:r>
          </w:p>
        </w:tc>
        <w:tc>
          <w:tcPr>
            <w:tcW w:w="1418" w:type="dxa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ОУ, педагогические работники, родительская общественность</w:t>
            </w: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ОУ, воспитатели ДОУ</w:t>
            </w:r>
          </w:p>
        </w:tc>
      </w:tr>
      <w:tr w:rsidR="00B67E8C" w:rsidRPr="00B67E8C" w:rsidTr="007576CF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Собрания трудового коллектива по вопросам формирования антикоррупционного мировоззрения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Январь, сентябрь</w:t>
            </w:r>
          </w:p>
        </w:tc>
        <w:tc>
          <w:tcPr>
            <w:tcW w:w="1418" w:type="dxa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842" w:type="dxa"/>
            <w:gridSpan w:val="3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ОУ, педагогические работники, обслуживающий персонал</w:t>
            </w:r>
          </w:p>
        </w:tc>
        <w:tc>
          <w:tcPr>
            <w:tcW w:w="1560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администрация ОУ, педагогические работники, обслуживающий персонал</w:t>
            </w:r>
          </w:p>
        </w:tc>
      </w:tr>
      <w:tr w:rsidR="00B67E8C" w:rsidRPr="00B67E8C" w:rsidTr="00E13B86">
        <w:trPr>
          <w:trHeight w:val="615"/>
        </w:trPr>
        <w:tc>
          <w:tcPr>
            <w:tcW w:w="10632" w:type="dxa"/>
            <w:gridSpan w:val="9"/>
          </w:tcPr>
          <w:p w:rsidR="00B67E8C" w:rsidRPr="00B67E8C" w:rsidRDefault="00B67E8C" w:rsidP="00E13B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воспитанниками</w:t>
            </w:r>
          </w:p>
        </w:tc>
      </w:tr>
      <w:tr w:rsidR="00B67E8C" w:rsidRPr="00B67E8C" w:rsidTr="001B0655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Книжно</w:t>
            </w:r>
            <w:proofErr w:type="spellEnd"/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-иллюстративные выставки литературных произведений, способствующих формированию нравственных ориентиров.</w:t>
            </w:r>
          </w:p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февраль</w:t>
            </w:r>
          </w:p>
        </w:tc>
        <w:tc>
          <w:tcPr>
            <w:tcW w:w="1560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приёмные ДОУ</w:t>
            </w:r>
            <w:r w:rsidR="00E13B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№31</w:t>
            </w:r>
          </w:p>
        </w:tc>
        <w:tc>
          <w:tcPr>
            <w:tcW w:w="155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Родительская общественность ДОУ</w:t>
            </w:r>
          </w:p>
        </w:tc>
        <w:tc>
          <w:tcPr>
            <w:tcW w:w="1701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воспитатели ДОУ</w:t>
            </w:r>
          </w:p>
        </w:tc>
      </w:tr>
      <w:tr w:rsidR="00B67E8C" w:rsidRPr="00B67E8C" w:rsidTr="001B0655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Беседы, разучивание стихотворений, пословиц, чтение рассказов, способствующих формированию готовности к совместной деятельности со сверстниками.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55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воспитанники ДОУ</w:t>
            </w:r>
          </w:p>
        </w:tc>
        <w:tc>
          <w:tcPr>
            <w:tcW w:w="1701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воспитатели ДОУ</w:t>
            </w:r>
          </w:p>
        </w:tc>
      </w:tr>
      <w:tr w:rsidR="00B67E8C" w:rsidRPr="00B67E8C" w:rsidTr="001B0655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с жизнью замечательных людей, явивших примеры гражданского служения, исполнения патриотического долга, обязанностей гражданина.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55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воспитанники ДОУ</w:t>
            </w:r>
          </w:p>
        </w:tc>
        <w:tc>
          <w:tcPr>
            <w:tcW w:w="1701" w:type="dxa"/>
            <w:gridSpan w:val="2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Старший воспитатель </w:t>
            </w:r>
            <w:r w:rsidR="00B67E8C"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ДОУ, воспитатели ДОУ</w:t>
            </w:r>
          </w:p>
        </w:tc>
      </w:tr>
      <w:tr w:rsidR="00B67E8C" w:rsidRPr="00B67E8C" w:rsidTr="001B0655">
        <w:tc>
          <w:tcPr>
            <w:tcW w:w="70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E8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B67E8C" w:rsidRPr="00B67E8C" w:rsidRDefault="00B67E8C" w:rsidP="00B67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Неделя правовых знаний.</w:t>
            </w:r>
          </w:p>
        </w:tc>
        <w:tc>
          <w:tcPr>
            <w:tcW w:w="1275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декабрь</w:t>
            </w:r>
          </w:p>
        </w:tc>
        <w:tc>
          <w:tcPr>
            <w:tcW w:w="1560" w:type="dxa"/>
            <w:gridSpan w:val="2"/>
          </w:tcPr>
          <w:p w:rsidR="00B67E8C" w:rsidRPr="00B67E8C" w:rsidRDefault="00E13B86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ДОУ № 31</w:t>
            </w:r>
          </w:p>
        </w:tc>
        <w:tc>
          <w:tcPr>
            <w:tcW w:w="1559" w:type="dxa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воспитатели ДОУ</w:t>
            </w:r>
          </w:p>
        </w:tc>
        <w:tc>
          <w:tcPr>
            <w:tcW w:w="1701" w:type="dxa"/>
            <w:gridSpan w:val="2"/>
          </w:tcPr>
          <w:p w:rsidR="00B67E8C" w:rsidRPr="00B67E8C" w:rsidRDefault="00B67E8C" w:rsidP="00B67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7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Заведующая ДОУ, воспитатели ДОУ</w:t>
            </w:r>
          </w:p>
        </w:tc>
      </w:tr>
    </w:tbl>
    <w:p w:rsidR="00B67E8C" w:rsidRPr="00B67E8C" w:rsidRDefault="00B67E8C" w:rsidP="00B67E8C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67E8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B67E8C" w:rsidRPr="00B67E8C" w:rsidRDefault="00B67E8C" w:rsidP="00B67E8C">
      <w:pPr>
        <w:spacing w:after="0" w:line="240" w:lineRule="auto"/>
        <w:ind w:left="567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67E8C" w:rsidRPr="00B67E8C" w:rsidRDefault="00B67E8C" w:rsidP="00B67E8C">
      <w:pPr>
        <w:spacing w:after="0" w:line="240" w:lineRule="auto"/>
        <w:ind w:left="567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67E8C" w:rsidRPr="00B67E8C" w:rsidRDefault="00B67E8C" w:rsidP="00B67E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075E" w:rsidRPr="001B0655" w:rsidRDefault="008B075E" w:rsidP="001B0655">
      <w:pPr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8B075E" w:rsidRPr="001B0655" w:rsidSect="001B0655">
      <w:pgSz w:w="11906" w:h="16838"/>
      <w:pgMar w:top="397" w:right="1274" w:bottom="18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0326F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0E40F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11CA0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1DC0F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25076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7A58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7A02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A82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1168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33EF8"/>
    <w:multiLevelType w:val="hybridMultilevel"/>
    <w:tmpl w:val="CDEC5184"/>
    <w:lvl w:ilvl="0" w:tplc="E2D836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AF7DB3"/>
    <w:multiLevelType w:val="hybridMultilevel"/>
    <w:tmpl w:val="46440038"/>
    <w:lvl w:ilvl="0" w:tplc="7060A5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A9662F"/>
    <w:multiLevelType w:val="multilevel"/>
    <w:tmpl w:val="1E46A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EE72A32"/>
    <w:multiLevelType w:val="hybridMultilevel"/>
    <w:tmpl w:val="B30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2341D"/>
    <w:multiLevelType w:val="hybridMultilevel"/>
    <w:tmpl w:val="FDBCCC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360161"/>
    <w:multiLevelType w:val="hybridMultilevel"/>
    <w:tmpl w:val="16786EDC"/>
    <w:lvl w:ilvl="0" w:tplc="925A19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5A0D6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E80EA7"/>
    <w:multiLevelType w:val="hybridMultilevel"/>
    <w:tmpl w:val="C2722036"/>
    <w:lvl w:ilvl="0" w:tplc="04190001">
      <w:start w:val="1"/>
      <w:numFmt w:val="bullet"/>
      <w:lvlText w:val=""/>
      <w:lvlJc w:val="left"/>
      <w:pPr>
        <w:tabs>
          <w:tab w:val="num" w:pos="1827"/>
        </w:tabs>
        <w:ind w:left="18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0B1E18"/>
    <w:multiLevelType w:val="hybridMultilevel"/>
    <w:tmpl w:val="874607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303CD5"/>
    <w:multiLevelType w:val="hybridMultilevel"/>
    <w:tmpl w:val="441C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65731F"/>
    <w:multiLevelType w:val="multilevel"/>
    <w:tmpl w:val="6FBE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347F24"/>
    <w:multiLevelType w:val="hybridMultilevel"/>
    <w:tmpl w:val="CA3C118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70E330F"/>
    <w:multiLevelType w:val="hybridMultilevel"/>
    <w:tmpl w:val="22D00A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1B7BE3"/>
    <w:multiLevelType w:val="hybridMultilevel"/>
    <w:tmpl w:val="154E93C2"/>
    <w:lvl w:ilvl="0" w:tplc="1570C0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88974D2"/>
    <w:multiLevelType w:val="hybridMultilevel"/>
    <w:tmpl w:val="5F64DD6A"/>
    <w:lvl w:ilvl="0" w:tplc="925A19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513B4A"/>
    <w:multiLevelType w:val="hybridMultilevel"/>
    <w:tmpl w:val="AF1C4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168F6"/>
    <w:multiLevelType w:val="hybridMultilevel"/>
    <w:tmpl w:val="DEF4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475A2"/>
    <w:multiLevelType w:val="hybridMultilevel"/>
    <w:tmpl w:val="98B0425C"/>
    <w:lvl w:ilvl="0" w:tplc="0F64F4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5DA18C3"/>
    <w:multiLevelType w:val="hybridMultilevel"/>
    <w:tmpl w:val="0358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8217FA6"/>
    <w:multiLevelType w:val="hybridMultilevel"/>
    <w:tmpl w:val="0716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24213B3"/>
    <w:multiLevelType w:val="multilevel"/>
    <w:tmpl w:val="74FA3D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78A76938"/>
    <w:multiLevelType w:val="multilevel"/>
    <w:tmpl w:val="C9DA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4A5C6A"/>
    <w:multiLevelType w:val="hybridMultilevel"/>
    <w:tmpl w:val="B54A4E64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2" w15:restartNumberingAfterBreak="0">
    <w:nsid w:val="79CE170E"/>
    <w:multiLevelType w:val="hybridMultilevel"/>
    <w:tmpl w:val="031A6E42"/>
    <w:lvl w:ilvl="0" w:tplc="FC003314">
      <w:start w:val="1"/>
      <w:numFmt w:val="decimal"/>
      <w:lvlText w:val="%1)"/>
      <w:lvlJc w:val="left"/>
      <w:pPr>
        <w:tabs>
          <w:tab w:val="num" w:pos="675"/>
        </w:tabs>
        <w:ind w:left="67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3" w15:restartNumberingAfterBreak="0">
    <w:nsid w:val="7AC10278"/>
    <w:multiLevelType w:val="hybridMultilevel"/>
    <w:tmpl w:val="DA72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D433403"/>
    <w:multiLevelType w:val="hybridMultilevel"/>
    <w:tmpl w:val="5A5E5122"/>
    <w:lvl w:ilvl="0" w:tplc="FE2A39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E240F44"/>
    <w:multiLevelType w:val="hybridMultilevel"/>
    <w:tmpl w:val="C330BA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7E2F2D78"/>
    <w:multiLevelType w:val="hybridMultilevel"/>
    <w:tmpl w:val="FF42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F20409D"/>
    <w:multiLevelType w:val="hybridMultilevel"/>
    <w:tmpl w:val="99A82BF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9"/>
  </w:num>
  <w:num w:numId="3">
    <w:abstractNumId w:val="34"/>
  </w:num>
  <w:num w:numId="4">
    <w:abstractNumId w:val="26"/>
  </w:num>
  <w:num w:numId="5">
    <w:abstractNumId w:val="11"/>
  </w:num>
  <w:num w:numId="6">
    <w:abstractNumId w:val="17"/>
  </w:num>
  <w:num w:numId="7">
    <w:abstractNumId w:val="23"/>
  </w:num>
  <w:num w:numId="8">
    <w:abstractNumId w:val="13"/>
  </w:num>
  <w:num w:numId="9">
    <w:abstractNumId w:val="10"/>
  </w:num>
  <w:num w:numId="10">
    <w:abstractNumId w:val="22"/>
  </w:num>
  <w:num w:numId="11">
    <w:abstractNumId w:val="15"/>
  </w:num>
  <w:num w:numId="12">
    <w:abstractNumId w:val="12"/>
  </w:num>
  <w:num w:numId="13">
    <w:abstractNumId w:val="25"/>
  </w:num>
  <w:num w:numId="14">
    <w:abstractNumId w:val="29"/>
  </w:num>
  <w:num w:numId="15">
    <w:abstractNumId w:val="18"/>
  </w:num>
  <w:num w:numId="16">
    <w:abstractNumId w:val="32"/>
  </w:num>
  <w:num w:numId="17">
    <w:abstractNumId w:val="31"/>
  </w:num>
  <w:num w:numId="18">
    <w:abstractNumId w:val="28"/>
  </w:num>
  <w:num w:numId="19">
    <w:abstractNumId w:val="36"/>
  </w:num>
  <w:num w:numId="20">
    <w:abstractNumId w:val="33"/>
  </w:num>
  <w:num w:numId="21">
    <w:abstractNumId w:val="14"/>
  </w:num>
  <w:num w:numId="22">
    <w:abstractNumId w:val="27"/>
  </w:num>
  <w:num w:numId="23">
    <w:abstractNumId w:val="21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6"/>
  </w:num>
  <w:num w:numId="35">
    <w:abstractNumId w:val="19"/>
  </w:num>
  <w:num w:numId="36">
    <w:abstractNumId w:val="30"/>
  </w:num>
  <w:num w:numId="37">
    <w:abstractNumId w:val="24"/>
  </w:num>
  <w:num w:numId="38">
    <w:abstractNumId w:val="37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7CA"/>
    <w:rsid w:val="000446F3"/>
    <w:rsid w:val="00076A71"/>
    <w:rsid w:val="00092F8B"/>
    <w:rsid w:val="000A0BE8"/>
    <w:rsid w:val="000A241F"/>
    <w:rsid w:val="000A39A4"/>
    <w:rsid w:val="000A70CB"/>
    <w:rsid w:val="000B05AC"/>
    <w:rsid w:val="000D5351"/>
    <w:rsid w:val="00102449"/>
    <w:rsid w:val="00107D21"/>
    <w:rsid w:val="00120466"/>
    <w:rsid w:val="00147E94"/>
    <w:rsid w:val="00186CD1"/>
    <w:rsid w:val="0019760D"/>
    <w:rsid w:val="001A7734"/>
    <w:rsid w:val="001A7F2E"/>
    <w:rsid w:val="001B0655"/>
    <w:rsid w:val="001C698E"/>
    <w:rsid w:val="001E66CC"/>
    <w:rsid w:val="001E679B"/>
    <w:rsid w:val="00205285"/>
    <w:rsid w:val="00240E6A"/>
    <w:rsid w:val="002538A8"/>
    <w:rsid w:val="00273ED6"/>
    <w:rsid w:val="0028688E"/>
    <w:rsid w:val="00292310"/>
    <w:rsid w:val="00296DAF"/>
    <w:rsid w:val="002D69EB"/>
    <w:rsid w:val="002E3209"/>
    <w:rsid w:val="002F340A"/>
    <w:rsid w:val="002F4A4B"/>
    <w:rsid w:val="00314996"/>
    <w:rsid w:val="003224A6"/>
    <w:rsid w:val="00336864"/>
    <w:rsid w:val="00355A87"/>
    <w:rsid w:val="00355C2F"/>
    <w:rsid w:val="00374FED"/>
    <w:rsid w:val="003916DB"/>
    <w:rsid w:val="0044047D"/>
    <w:rsid w:val="004524DC"/>
    <w:rsid w:val="00457555"/>
    <w:rsid w:val="004576D5"/>
    <w:rsid w:val="0046678E"/>
    <w:rsid w:val="00470E9E"/>
    <w:rsid w:val="004961F2"/>
    <w:rsid w:val="004A125C"/>
    <w:rsid w:val="004A1DC5"/>
    <w:rsid w:val="004A45A3"/>
    <w:rsid w:val="004C470B"/>
    <w:rsid w:val="004C73B6"/>
    <w:rsid w:val="004D041C"/>
    <w:rsid w:val="004D44DC"/>
    <w:rsid w:val="004E69F7"/>
    <w:rsid w:val="00521540"/>
    <w:rsid w:val="00544F9A"/>
    <w:rsid w:val="00592F26"/>
    <w:rsid w:val="005C1738"/>
    <w:rsid w:val="005D5285"/>
    <w:rsid w:val="005E022D"/>
    <w:rsid w:val="00614BD4"/>
    <w:rsid w:val="00645D95"/>
    <w:rsid w:val="00646D27"/>
    <w:rsid w:val="00692A1D"/>
    <w:rsid w:val="006A47F2"/>
    <w:rsid w:val="006B6090"/>
    <w:rsid w:val="006D1A69"/>
    <w:rsid w:val="006D3C23"/>
    <w:rsid w:val="006E7ECD"/>
    <w:rsid w:val="006F10C7"/>
    <w:rsid w:val="00704446"/>
    <w:rsid w:val="00733A83"/>
    <w:rsid w:val="007576CF"/>
    <w:rsid w:val="0077482D"/>
    <w:rsid w:val="007924FD"/>
    <w:rsid w:val="00792D04"/>
    <w:rsid w:val="007A5626"/>
    <w:rsid w:val="007B21A8"/>
    <w:rsid w:val="007C4124"/>
    <w:rsid w:val="007D7162"/>
    <w:rsid w:val="007E36C0"/>
    <w:rsid w:val="00825EF6"/>
    <w:rsid w:val="008302C6"/>
    <w:rsid w:val="00845C3F"/>
    <w:rsid w:val="008800CC"/>
    <w:rsid w:val="00882854"/>
    <w:rsid w:val="008A2739"/>
    <w:rsid w:val="008A7C0E"/>
    <w:rsid w:val="008B0577"/>
    <w:rsid w:val="008B075E"/>
    <w:rsid w:val="008C068C"/>
    <w:rsid w:val="008C56CA"/>
    <w:rsid w:val="008F34F6"/>
    <w:rsid w:val="008F6DC2"/>
    <w:rsid w:val="00915C21"/>
    <w:rsid w:val="00921EE5"/>
    <w:rsid w:val="0095668E"/>
    <w:rsid w:val="009646AA"/>
    <w:rsid w:val="009717CA"/>
    <w:rsid w:val="009849F1"/>
    <w:rsid w:val="00992E46"/>
    <w:rsid w:val="009A75B1"/>
    <w:rsid w:val="009C167D"/>
    <w:rsid w:val="009F2FBF"/>
    <w:rsid w:val="009F75AA"/>
    <w:rsid w:val="00A03761"/>
    <w:rsid w:val="00A045C0"/>
    <w:rsid w:val="00A22C0D"/>
    <w:rsid w:val="00A34AB4"/>
    <w:rsid w:val="00A41D6F"/>
    <w:rsid w:val="00A628B0"/>
    <w:rsid w:val="00A725A0"/>
    <w:rsid w:val="00A754E8"/>
    <w:rsid w:val="00A80C40"/>
    <w:rsid w:val="00AA1AB1"/>
    <w:rsid w:val="00B11D08"/>
    <w:rsid w:val="00B1566A"/>
    <w:rsid w:val="00B2528B"/>
    <w:rsid w:val="00B3405B"/>
    <w:rsid w:val="00B3462C"/>
    <w:rsid w:val="00B34ACC"/>
    <w:rsid w:val="00B35779"/>
    <w:rsid w:val="00B551DF"/>
    <w:rsid w:val="00B67E8C"/>
    <w:rsid w:val="00BB193F"/>
    <w:rsid w:val="00BC1464"/>
    <w:rsid w:val="00BC2B0E"/>
    <w:rsid w:val="00C22C39"/>
    <w:rsid w:val="00C401EA"/>
    <w:rsid w:val="00C44132"/>
    <w:rsid w:val="00C52B05"/>
    <w:rsid w:val="00C52CA4"/>
    <w:rsid w:val="00CD6662"/>
    <w:rsid w:val="00CD74C4"/>
    <w:rsid w:val="00CD7CF1"/>
    <w:rsid w:val="00CF555B"/>
    <w:rsid w:val="00D15983"/>
    <w:rsid w:val="00D212E2"/>
    <w:rsid w:val="00D30808"/>
    <w:rsid w:val="00D33B5B"/>
    <w:rsid w:val="00D479C4"/>
    <w:rsid w:val="00D7321F"/>
    <w:rsid w:val="00D92DB6"/>
    <w:rsid w:val="00DB4AB4"/>
    <w:rsid w:val="00DF0959"/>
    <w:rsid w:val="00DF2749"/>
    <w:rsid w:val="00DF2EE8"/>
    <w:rsid w:val="00E13B86"/>
    <w:rsid w:val="00E352C6"/>
    <w:rsid w:val="00E83405"/>
    <w:rsid w:val="00E86140"/>
    <w:rsid w:val="00EB15AF"/>
    <w:rsid w:val="00EC4B7B"/>
    <w:rsid w:val="00F214EF"/>
    <w:rsid w:val="00F26DF6"/>
    <w:rsid w:val="00F61DB7"/>
    <w:rsid w:val="00F80893"/>
    <w:rsid w:val="00F85D52"/>
    <w:rsid w:val="00F93603"/>
    <w:rsid w:val="00FA179D"/>
    <w:rsid w:val="00FC3A07"/>
    <w:rsid w:val="00FF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887F2D-9956-4E38-85B8-FD1D35D5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05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D71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7D71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7D716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7D7162"/>
    <w:pPr>
      <w:keepNext/>
      <w:spacing w:after="0" w:line="240" w:lineRule="auto"/>
      <w:jc w:val="right"/>
      <w:outlineLvl w:val="6"/>
    </w:pPr>
    <w:rPr>
      <w:rFonts w:ascii="Arial" w:eastAsia="Times New Roman" w:hAnsi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7162"/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D7162"/>
    <w:rPr>
      <w:rFonts w:ascii="Arial" w:eastAsia="Times New Roman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D7162"/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D7162"/>
    <w:rPr>
      <w:rFonts w:ascii="Arial" w:eastAsia="Times New Roman" w:hAnsi="Arial" w:cs="Times New Roman"/>
      <w:sz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rsid w:val="0097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717C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5668E"/>
    <w:pPr>
      <w:ind w:left="720"/>
      <w:contextualSpacing/>
    </w:pPr>
  </w:style>
  <w:style w:type="paragraph" w:customStyle="1" w:styleId="a6">
    <w:name w:val="Знак"/>
    <w:basedOn w:val="a"/>
    <w:uiPriority w:val="99"/>
    <w:rsid w:val="007D71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99"/>
    <w:locked/>
    <w:rsid w:val="007D716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7D71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7D7162"/>
    <w:rPr>
      <w:rFonts w:cs="Times New Roman"/>
      <w:color w:val="0000FF"/>
      <w:u w:val="single"/>
    </w:rPr>
  </w:style>
  <w:style w:type="paragraph" w:customStyle="1" w:styleId="Style66">
    <w:name w:val="Style66"/>
    <w:basedOn w:val="a"/>
    <w:uiPriority w:val="99"/>
    <w:rsid w:val="007D7162"/>
    <w:pPr>
      <w:widowControl w:val="0"/>
      <w:autoSpaceDE w:val="0"/>
      <w:autoSpaceDN w:val="0"/>
      <w:adjustRightInd w:val="0"/>
      <w:spacing w:after="0" w:line="24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7D716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7D7162"/>
    <w:rPr>
      <w:rFonts w:eastAsia="Times New Roman" w:cs="Times New Roman"/>
      <w:sz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7D716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7D7162"/>
    <w:rPr>
      <w:rFonts w:eastAsia="Times New Roman" w:cs="Times New Roman"/>
      <w:sz w:val="28"/>
      <w:lang w:val="ru-RU" w:eastAsia="ru-RU" w:bidi="ar-SA"/>
    </w:rPr>
  </w:style>
  <w:style w:type="paragraph" w:styleId="ac">
    <w:name w:val="header"/>
    <w:basedOn w:val="a"/>
    <w:link w:val="ad"/>
    <w:uiPriority w:val="99"/>
    <w:rsid w:val="007D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7D7162"/>
    <w:rPr>
      <w:rFonts w:eastAsia="Times New Roman" w:cs="Times New Roman"/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  <w:locked/>
    <w:rsid w:val="001A7F2E"/>
    <w:pPr>
      <w:tabs>
        <w:tab w:val="right" w:leader="dot" w:pos="10733"/>
      </w:tabs>
      <w:spacing w:after="0" w:line="240" w:lineRule="auto"/>
      <w:ind w:right="-569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styleId="31">
    <w:name w:val="toc 3"/>
    <w:basedOn w:val="a"/>
    <w:next w:val="a"/>
    <w:autoRedefine/>
    <w:uiPriority w:val="99"/>
    <w:semiHidden/>
    <w:locked/>
    <w:rsid w:val="007D7162"/>
    <w:pPr>
      <w:tabs>
        <w:tab w:val="right" w:leader="dot" w:pos="10790"/>
      </w:tabs>
      <w:spacing w:after="0" w:line="240" w:lineRule="auto"/>
      <w:ind w:left="-180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99"/>
    <w:semiHidden/>
    <w:locked/>
    <w:rsid w:val="007D7162"/>
    <w:pPr>
      <w:tabs>
        <w:tab w:val="right" w:leader="dot" w:pos="10733"/>
      </w:tabs>
      <w:spacing w:after="0" w:line="240" w:lineRule="auto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ListParagraph1">
    <w:name w:val="List Paragraph1"/>
    <w:basedOn w:val="a"/>
    <w:uiPriority w:val="99"/>
    <w:rsid w:val="007D7162"/>
    <w:pPr>
      <w:ind w:left="720"/>
      <w:contextualSpacing/>
    </w:pPr>
    <w:rPr>
      <w:lang w:eastAsia="ru-RU"/>
    </w:rPr>
  </w:style>
  <w:style w:type="character" w:styleId="ae">
    <w:name w:val="Strong"/>
    <w:basedOn w:val="a0"/>
    <w:uiPriority w:val="99"/>
    <w:qFormat/>
    <w:locked/>
    <w:rsid w:val="007D7162"/>
    <w:rPr>
      <w:rFonts w:cs="Times New Roman"/>
      <w:b/>
    </w:rPr>
  </w:style>
  <w:style w:type="paragraph" w:customStyle="1" w:styleId="32">
    <w:name w:val="Стиль3"/>
    <w:basedOn w:val="a"/>
    <w:next w:val="21"/>
    <w:uiPriority w:val="99"/>
    <w:rsid w:val="007D7162"/>
    <w:pPr>
      <w:spacing w:after="0" w:line="240" w:lineRule="auto"/>
      <w:jc w:val="both"/>
    </w:pPr>
    <w:rPr>
      <w:rFonts w:ascii="Times New Roman" w:hAnsi="Times New Roman"/>
      <w:sz w:val="32"/>
      <w:szCs w:val="32"/>
      <w:lang w:eastAsia="ru-RU"/>
    </w:rPr>
  </w:style>
  <w:style w:type="paragraph" w:styleId="af">
    <w:name w:val="No Spacing"/>
    <w:link w:val="af0"/>
    <w:uiPriority w:val="99"/>
    <w:qFormat/>
    <w:rsid w:val="007D7162"/>
    <w:pPr>
      <w:spacing w:after="200" w:line="276" w:lineRule="auto"/>
    </w:pPr>
    <w:rPr>
      <w:rFonts w:ascii="Times New Roman" w:hAnsi="Times New Roman"/>
    </w:rPr>
  </w:style>
  <w:style w:type="character" w:customStyle="1" w:styleId="af0">
    <w:name w:val="Без интервала Знак"/>
    <w:link w:val="af"/>
    <w:uiPriority w:val="99"/>
    <w:locked/>
    <w:rsid w:val="007D7162"/>
    <w:rPr>
      <w:sz w:val="22"/>
      <w:lang w:val="ru-RU" w:eastAsia="ru-RU"/>
    </w:rPr>
  </w:style>
  <w:style w:type="paragraph" w:styleId="af1">
    <w:name w:val="footer"/>
    <w:basedOn w:val="a"/>
    <w:link w:val="af2"/>
    <w:uiPriority w:val="99"/>
    <w:rsid w:val="007D71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b/>
      <w:sz w:val="32"/>
      <w:szCs w:val="32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7D7162"/>
    <w:rPr>
      <w:rFonts w:eastAsia="Times New Roman" w:cs="Times New Roman"/>
      <w:b/>
      <w:sz w:val="32"/>
      <w:szCs w:val="32"/>
      <w:lang w:val="ru-RU" w:eastAsia="ru-RU" w:bidi="ar-SA"/>
    </w:rPr>
  </w:style>
  <w:style w:type="character" w:styleId="af3">
    <w:name w:val="page number"/>
    <w:basedOn w:val="a0"/>
    <w:uiPriority w:val="99"/>
    <w:rsid w:val="007D7162"/>
    <w:rPr>
      <w:rFonts w:cs="Times New Roman"/>
    </w:rPr>
  </w:style>
  <w:style w:type="paragraph" w:styleId="af4">
    <w:name w:val="List Bullet"/>
    <w:basedOn w:val="a"/>
    <w:uiPriority w:val="99"/>
    <w:rsid w:val="007D716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D716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tejustify">
    <w:name w:val="rtejustify"/>
    <w:basedOn w:val="a"/>
    <w:uiPriority w:val="99"/>
    <w:rsid w:val="007D71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D71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customStyle="1" w:styleId="12">
    <w:name w:val="Сетка таблицы1"/>
    <w:uiPriority w:val="99"/>
    <w:rsid w:val="007D716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7D716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7D71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7D71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7D71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rsid w:val="00B67E8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дошкольное образовательное учреждение «Детский сад</vt:lpstr>
    </vt:vector>
  </TitlesOfParts>
  <Company>Microsoft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дошкольное образовательное учреждение «Детский сад</dc:title>
  <dc:creator>Admin</dc:creator>
  <cp:lastModifiedBy>USERs</cp:lastModifiedBy>
  <cp:revision>8</cp:revision>
  <cp:lastPrinted>2016-02-18T07:04:00Z</cp:lastPrinted>
  <dcterms:created xsi:type="dcterms:W3CDTF">2016-02-18T06:45:00Z</dcterms:created>
  <dcterms:modified xsi:type="dcterms:W3CDTF">2016-02-29T07:19:00Z</dcterms:modified>
</cp:coreProperties>
</file>